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01AD" w:rsidRPr="00914FD0" w:rsidRDefault="006601AD" w:rsidP="00914FD0">
      <w:pPr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bookmarkStart w:id="0" w:name="_GoBack"/>
      <w:r w:rsidRPr="00914FD0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Роспотребнадзор информирует о правах потребителей при оказании </w:t>
      </w:r>
      <w:proofErr w:type="spellStart"/>
      <w:r w:rsidRPr="00914FD0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риелторских</w:t>
      </w:r>
      <w:proofErr w:type="spellEnd"/>
      <w:r w:rsidRPr="00914FD0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услуг при аренде жилья</w:t>
      </w:r>
      <w:bookmarkEnd w:id="0"/>
    </w:p>
    <w:p w:rsidR="006601AD" w:rsidRPr="00914FD0" w:rsidRDefault="006601AD" w:rsidP="00914F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4FD0" w:rsidRDefault="006601AD" w:rsidP="00914F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4FD0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Роспотребнадзор информирует, на что стоит обратить внимание при заключении договоров</w:t>
      </w:r>
      <w:r w:rsidR="00914F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оказание </w:t>
      </w:r>
      <w:proofErr w:type="spellStart"/>
      <w:r w:rsidR="00914FD0">
        <w:rPr>
          <w:rFonts w:ascii="Times New Roman" w:eastAsia="Times New Roman" w:hAnsi="Times New Roman" w:cs="Times New Roman"/>
          <w:sz w:val="28"/>
          <w:szCs w:val="28"/>
          <w:lang w:eastAsia="ru-RU"/>
        </w:rPr>
        <w:t>риелторских</w:t>
      </w:r>
      <w:proofErr w:type="spellEnd"/>
      <w:r w:rsidR="00914F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услуг.</w:t>
      </w:r>
    </w:p>
    <w:p w:rsidR="00914FD0" w:rsidRDefault="006601AD" w:rsidP="00914F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4F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ст. 9 Закона РФ №2300-I от 07 февраля 1992 года «О защите прав потребителей» исполнитель </w:t>
      </w:r>
      <w:proofErr w:type="spellStart"/>
      <w:r w:rsidRPr="00914FD0">
        <w:rPr>
          <w:rFonts w:ascii="Times New Roman" w:eastAsia="Times New Roman" w:hAnsi="Times New Roman" w:cs="Times New Roman"/>
          <w:sz w:val="28"/>
          <w:szCs w:val="28"/>
          <w:lang w:eastAsia="ru-RU"/>
        </w:rPr>
        <w:t>риелторских</w:t>
      </w:r>
      <w:proofErr w:type="spellEnd"/>
      <w:r w:rsidRPr="00914F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 обязан довести до сведения потребителя информацию о фирменном наименовании юридического лица и месте его нахождения. Если же исполнителем является индивидуальный предприниматель, то он в наглядной и доступной форме должен донести информацию о государственной регистрации и наименовании </w:t>
      </w:r>
      <w:r w:rsidR="00914FD0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зарегистрировавшего его органа.</w:t>
      </w:r>
    </w:p>
    <w:p w:rsidR="00914FD0" w:rsidRDefault="006601AD" w:rsidP="00914F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4FD0">
        <w:rPr>
          <w:rFonts w:ascii="Times New Roman" w:eastAsia="Times New Roman" w:hAnsi="Times New Roman" w:cs="Times New Roman"/>
          <w:sz w:val="28"/>
          <w:szCs w:val="28"/>
          <w:lang w:eastAsia="ru-RU"/>
        </w:rPr>
        <w:t>Отметим, что в случае заключения договора с физическим лицом – положения о защите пр</w:t>
      </w:r>
      <w:r w:rsidR="00914FD0">
        <w:rPr>
          <w:rFonts w:ascii="Times New Roman" w:eastAsia="Times New Roman" w:hAnsi="Times New Roman" w:cs="Times New Roman"/>
          <w:sz w:val="28"/>
          <w:szCs w:val="28"/>
          <w:lang w:eastAsia="ru-RU"/>
        </w:rPr>
        <w:t>ав потребителей не применяются.</w:t>
      </w:r>
    </w:p>
    <w:p w:rsidR="00914FD0" w:rsidRDefault="006601AD" w:rsidP="00914F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4F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заключении договоров с агентствами недвижимости особое внимание необходимо обращать на предмет заключаемого договора и размер вознаграждения за оказанные услуги. Условия и порядок оказания конкретной услуги во многом зависят от того, какой именно договор заключает исполнитель с заказчиком (договор оказания услуг), поскольку от этого зависит объём прав и </w:t>
      </w:r>
      <w:r w:rsidR="00914FD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обязанностей сторон в договоре.</w:t>
      </w:r>
    </w:p>
    <w:p w:rsidR="00914FD0" w:rsidRDefault="006601AD" w:rsidP="00914F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4F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из названия договора не следует, к какому виду он относится, то необходимо обратить внимание на обязанности исполнителя. В стоимость оказываемой </w:t>
      </w:r>
      <w:proofErr w:type="spellStart"/>
      <w:r w:rsidRPr="00914FD0">
        <w:rPr>
          <w:rFonts w:ascii="Times New Roman" w:eastAsia="Times New Roman" w:hAnsi="Times New Roman" w:cs="Times New Roman"/>
          <w:sz w:val="28"/>
          <w:szCs w:val="28"/>
          <w:lang w:eastAsia="ru-RU"/>
        </w:rPr>
        <w:t>риелторской</w:t>
      </w:r>
      <w:proofErr w:type="spellEnd"/>
      <w:r w:rsidRPr="00914F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 по поиску объекта недвижимости для найма включается стоимость так называемых сопутствующих услуг по совершению сделки (подготовка документов, консультации и т.д.), но исполнители могут прямо не прописывать, что именно они обязаны сделать в интересах заказчика, кроме поиска объекта недвижимости. В случае указания в договоре сопутствующих услуг – исполнитель обязан проинформировать потребителя о цене каждой услуги. В связи с этим заказчику нужно обращать особое внимание на то, что именно в рамках заключаемого договор</w:t>
      </w:r>
      <w:r w:rsidR="00914FD0">
        <w:rPr>
          <w:rFonts w:ascii="Times New Roman" w:eastAsia="Times New Roman" w:hAnsi="Times New Roman" w:cs="Times New Roman"/>
          <w:sz w:val="28"/>
          <w:szCs w:val="28"/>
          <w:lang w:eastAsia="ru-RU"/>
        </w:rPr>
        <w:t>а обязан совершить исполнитель.</w:t>
      </w:r>
    </w:p>
    <w:p w:rsidR="00914FD0" w:rsidRDefault="006601AD" w:rsidP="00914F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4FD0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Исполнитель не вправе без согласия потребителя выполнять дополнительные платные работы или услуги. Потребитель вправе отказаться от их оплаты, а если они оплачены, потребовать от исполнителя возврата у</w:t>
      </w:r>
      <w:r w:rsidR="00914FD0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плаченных за такие услуги сумм.</w:t>
      </w:r>
    </w:p>
    <w:p w:rsidR="00914FD0" w:rsidRDefault="006601AD" w:rsidP="00914F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4F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Риелтор обязан оказать соответствующие услуги потребителю в срок, установленный договором. Статьёй 32 Закона «О защите прав потребителей» предусмотрена возможность расторжения потребителем договора на оказание </w:t>
      </w:r>
      <w:proofErr w:type="spellStart"/>
      <w:r w:rsidRPr="00914FD0">
        <w:rPr>
          <w:rFonts w:ascii="Times New Roman" w:eastAsia="Times New Roman" w:hAnsi="Times New Roman" w:cs="Times New Roman"/>
          <w:sz w:val="28"/>
          <w:szCs w:val="28"/>
          <w:lang w:eastAsia="ru-RU"/>
        </w:rPr>
        <w:t>риелторских</w:t>
      </w:r>
      <w:proofErr w:type="spellEnd"/>
      <w:r w:rsidRPr="00914F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 в одностороннем порядке в любое время при условии оплаты исполнителю фактически понесённых им расходов, связанных с исполнением об</w:t>
      </w:r>
      <w:r w:rsidR="00914FD0">
        <w:rPr>
          <w:rFonts w:ascii="Times New Roman" w:eastAsia="Times New Roman" w:hAnsi="Times New Roman" w:cs="Times New Roman"/>
          <w:sz w:val="28"/>
          <w:szCs w:val="28"/>
          <w:lang w:eastAsia="ru-RU"/>
        </w:rPr>
        <w:t>язательств по данному договору.</w:t>
      </w:r>
    </w:p>
    <w:p w:rsidR="00914FD0" w:rsidRDefault="006601AD" w:rsidP="00914F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4FD0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услуга не будет оказана потребителю в срок,</w:t>
      </w:r>
      <w:r w:rsidR="00914F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 он по своему выбору вправе:</w:t>
      </w:r>
    </w:p>
    <w:p w:rsidR="00914FD0" w:rsidRDefault="006601AD" w:rsidP="00914F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4FD0">
        <w:rPr>
          <w:rFonts w:ascii="Times New Roman" w:eastAsia="Times New Roman" w:hAnsi="Times New Roman" w:cs="Times New Roman"/>
          <w:sz w:val="28"/>
          <w:szCs w:val="28"/>
          <w:lang w:eastAsia="ru-RU"/>
        </w:rPr>
        <w:t>·</w:t>
      </w:r>
      <w:r w:rsidR="00914F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назначить риелтору новый срок;</w:t>
      </w:r>
    </w:p>
    <w:p w:rsidR="00914FD0" w:rsidRDefault="006601AD" w:rsidP="00914F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4F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· поручить оказание услуги третьим лицам за разумную цену и потребовать от риелтора </w:t>
      </w:r>
      <w:r w:rsidR="00914FD0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возмещения понесенных расходов;</w:t>
      </w:r>
    </w:p>
    <w:p w:rsidR="00914FD0" w:rsidRDefault="006601AD" w:rsidP="00914F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4FD0">
        <w:rPr>
          <w:rFonts w:ascii="Times New Roman" w:eastAsia="Times New Roman" w:hAnsi="Times New Roman" w:cs="Times New Roman"/>
          <w:sz w:val="28"/>
          <w:szCs w:val="28"/>
          <w:lang w:eastAsia="ru-RU"/>
        </w:rPr>
        <w:t>· потребовать уменьшения цены</w:t>
      </w:r>
      <w:r w:rsidR="00914F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оказание услуги;</w:t>
      </w:r>
    </w:p>
    <w:p w:rsidR="00914FD0" w:rsidRDefault="006601AD" w:rsidP="00914F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4FD0">
        <w:rPr>
          <w:rFonts w:ascii="Times New Roman" w:eastAsia="Times New Roman" w:hAnsi="Times New Roman" w:cs="Times New Roman"/>
          <w:sz w:val="28"/>
          <w:szCs w:val="28"/>
          <w:lang w:eastAsia="ru-RU"/>
        </w:rPr>
        <w:t>· отк</w:t>
      </w:r>
      <w:r w:rsidR="00914FD0">
        <w:rPr>
          <w:rFonts w:ascii="Times New Roman" w:eastAsia="Times New Roman" w:hAnsi="Times New Roman" w:cs="Times New Roman"/>
          <w:sz w:val="28"/>
          <w:szCs w:val="28"/>
          <w:lang w:eastAsia="ru-RU"/>
        </w:rPr>
        <w:t>азаться от исполнения договора.</w:t>
      </w:r>
    </w:p>
    <w:p w:rsidR="00914FD0" w:rsidRDefault="006601AD" w:rsidP="00914F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4FD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Потребитель вправе потребовать также полного возмещения убытков, причинённых ему в связи с нарушением сроков оказания услуги. В случае нарушения установленных сроков оказания услуги или назначенных потребителем новых сроков риелтор обязан уплатить потребителю за каждый день просрочки неустойку в размере 3% цены оказания услуги. При этом договором может быть устано</w:t>
      </w:r>
      <w:r w:rsidR="00914FD0">
        <w:rPr>
          <w:rFonts w:ascii="Times New Roman" w:eastAsia="Times New Roman" w:hAnsi="Times New Roman" w:cs="Times New Roman"/>
          <w:sz w:val="28"/>
          <w:szCs w:val="28"/>
          <w:lang w:eastAsia="ru-RU"/>
        </w:rPr>
        <w:t>влен более высокий размер пени.</w:t>
      </w:r>
    </w:p>
    <w:p w:rsidR="006601AD" w:rsidRPr="00914FD0" w:rsidRDefault="006601AD" w:rsidP="00914F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4F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</w:t>
      </w:r>
      <w:proofErr w:type="spellStart"/>
      <w:r w:rsidRPr="00914FD0">
        <w:rPr>
          <w:rFonts w:ascii="Times New Roman" w:eastAsia="Times New Roman" w:hAnsi="Times New Roman" w:cs="Times New Roman"/>
          <w:sz w:val="28"/>
          <w:szCs w:val="28"/>
          <w:lang w:eastAsia="ru-RU"/>
        </w:rPr>
        <w:t>риелторские</w:t>
      </w:r>
      <w:proofErr w:type="spellEnd"/>
      <w:r w:rsidRPr="00914F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 были оказаны некачественно, потребитель вправе по своему выбору потребовать: соответствующего уменьшения цены оказанной услуги; возмещения понесённых расходов по устранению недостатков оказанной услуги третьими лицами. Кроме того, потребитель может отказаться от исполнения договора и потребовать полного возмещения убытков, если обнаруженные недостатки носят существенный характер или не соответствуют условиям договора.</w:t>
      </w:r>
    </w:p>
    <w:p w:rsidR="009D5178" w:rsidRDefault="009D5178"/>
    <w:sectPr w:rsidR="009D51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0FDA"/>
    <w:rsid w:val="006601AD"/>
    <w:rsid w:val="00670FDA"/>
    <w:rsid w:val="00914FD0"/>
    <w:rsid w:val="009D5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408CD0-8FDE-4121-9EFF-AEC6D19B1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055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73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08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547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В. Новикова</dc:creator>
  <cp:keywords/>
  <dc:description/>
  <cp:lastModifiedBy>User</cp:lastModifiedBy>
  <cp:revision>2</cp:revision>
  <dcterms:created xsi:type="dcterms:W3CDTF">2026-04-10T12:36:00Z</dcterms:created>
  <dcterms:modified xsi:type="dcterms:W3CDTF">2026-04-10T12:36:00Z</dcterms:modified>
</cp:coreProperties>
</file>